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FA" w:rsidRDefault="002823FA" w:rsidP="00127BE8">
      <w:pPr>
        <w:pStyle w:val="xxxxxxmsonormal"/>
        <w:jc w:val="center"/>
      </w:pPr>
      <w:bookmarkStart w:id="0" w:name="_GoBack"/>
      <w:bookmarkEnd w:id="0"/>
    </w:p>
    <w:p w:rsidR="00127BE8" w:rsidRPr="00127BE8" w:rsidRDefault="00127BE8" w:rsidP="00127BE8">
      <w:pPr>
        <w:pStyle w:val="xxxxxxmsonormal"/>
        <w:shd w:val="clear" w:color="auto" w:fill="FFFFFF"/>
        <w:jc w:val="center"/>
        <w:rPr>
          <w:color w:val="000000"/>
          <w:sz w:val="72"/>
          <w:szCs w:val="72"/>
          <w:shd w:val="clear" w:color="auto" w:fill="FFFFFF"/>
        </w:rPr>
      </w:pPr>
      <w:r w:rsidRPr="00127BE8">
        <w:rPr>
          <w:color w:val="000000"/>
          <w:sz w:val="72"/>
          <w:szCs w:val="72"/>
          <w:shd w:val="clear" w:color="auto" w:fill="FFFFFF"/>
        </w:rPr>
        <w:t>TROPIC GARDENS I</w:t>
      </w:r>
    </w:p>
    <w:p w:rsidR="00127BE8" w:rsidRPr="00127BE8" w:rsidRDefault="00127BE8" w:rsidP="00127BE8">
      <w:pPr>
        <w:pStyle w:val="xxxxxxmsonormal"/>
        <w:shd w:val="clear" w:color="auto" w:fill="FFFFFF"/>
        <w:jc w:val="center"/>
        <w:rPr>
          <w:color w:val="000000"/>
          <w:sz w:val="36"/>
          <w:szCs w:val="36"/>
          <w:shd w:val="clear" w:color="auto" w:fill="FFFFFF"/>
        </w:rPr>
      </w:pPr>
      <w:r w:rsidRPr="00127BE8">
        <w:rPr>
          <w:color w:val="000000"/>
          <w:sz w:val="36"/>
          <w:szCs w:val="36"/>
          <w:shd w:val="clear" w:color="auto" w:fill="FFFFFF"/>
        </w:rPr>
        <w:t>HONOLULU, HAWAII 96816</w:t>
      </w:r>
    </w:p>
    <w:p w:rsidR="00127BE8" w:rsidRDefault="00127BE8" w:rsidP="002823FA">
      <w:pPr>
        <w:pStyle w:val="xxxxxxmsonormal"/>
        <w:shd w:val="clear" w:color="auto" w:fill="FFFFFF"/>
        <w:rPr>
          <w:color w:val="000000"/>
          <w:sz w:val="32"/>
          <w:szCs w:val="32"/>
          <w:shd w:val="clear" w:color="auto" w:fill="FFFFFF"/>
        </w:rPr>
      </w:pPr>
    </w:p>
    <w:p w:rsidR="003546A4" w:rsidRDefault="003546A4" w:rsidP="008E23D4">
      <w:pPr>
        <w:pStyle w:val="xxxxxxmsonormal"/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Aloha Owners,</w:t>
      </w:r>
    </w:p>
    <w:p w:rsidR="00AD67DB" w:rsidRDefault="00AD67DB" w:rsidP="008E23D4">
      <w:pPr>
        <w:pStyle w:val="xmsonormal"/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</w:p>
    <w:p w:rsidR="002823FA" w:rsidRPr="008E23D4" w:rsidRDefault="00AD67DB" w:rsidP="008E23D4">
      <w:pPr>
        <w:pStyle w:val="xmsonormal"/>
        <w:shd w:val="clear" w:color="auto" w:fill="FFFFFF"/>
        <w:jc w:val="both"/>
        <w:rPr>
          <w:color w:val="201F1E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Enclosed is</w:t>
      </w:r>
      <w:r w:rsidR="002823FA" w:rsidRPr="008E23D4">
        <w:rPr>
          <w:color w:val="000000"/>
          <w:sz w:val="32"/>
          <w:szCs w:val="32"/>
          <w:shd w:val="clear" w:color="auto" w:fill="FFFFFF"/>
        </w:rPr>
        <w:t xml:space="preserve"> a memo from Arne LaPrade, Construction Consultant from ACL Group</w:t>
      </w:r>
      <w:r>
        <w:rPr>
          <w:color w:val="000000"/>
          <w:sz w:val="32"/>
          <w:szCs w:val="32"/>
          <w:shd w:val="clear" w:color="auto" w:fill="FFFFFF"/>
        </w:rPr>
        <w:t>,</w:t>
      </w:r>
      <w:r w:rsidR="002823FA" w:rsidRPr="008E23D4">
        <w:rPr>
          <w:color w:val="000000"/>
          <w:sz w:val="32"/>
          <w:szCs w:val="32"/>
          <w:shd w:val="clear" w:color="auto" w:fill="FFFFFF"/>
        </w:rPr>
        <w:t xml:space="preserve"> of how the construction may </w:t>
      </w:r>
      <w:proofErr w:type="gramStart"/>
      <w:r w:rsidR="002823FA" w:rsidRPr="008E23D4">
        <w:rPr>
          <w:color w:val="000000"/>
          <w:sz w:val="32"/>
          <w:szCs w:val="32"/>
          <w:shd w:val="clear" w:color="auto" w:fill="FFFFFF"/>
        </w:rPr>
        <w:t>impact</w:t>
      </w:r>
      <w:proofErr w:type="gramEnd"/>
      <w:r w:rsidR="002823FA" w:rsidRPr="008E23D4">
        <w:rPr>
          <w:color w:val="000000"/>
          <w:sz w:val="32"/>
          <w:szCs w:val="32"/>
          <w:shd w:val="clear" w:color="auto" w:fill="FFFFFF"/>
        </w:rPr>
        <w:t xml:space="preserve"> owners.</w:t>
      </w:r>
    </w:p>
    <w:p w:rsidR="002823FA" w:rsidRPr="008E23D4" w:rsidRDefault="002823FA" w:rsidP="008E23D4">
      <w:pPr>
        <w:pStyle w:val="xmsonormal"/>
        <w:shd w:val="clear" w:color="auto" w:fill="FFFFFF"/>
        <w:jc w:val="both"/>
        <w:rPr>
          <w:color w:val="201F1E"/>
          <w:sz w:val="32"/>
          <w:szCs w:val="32"/>
        </w:rPr>
      </w:pPr>
      <w:r w:rsidRPr="008E23D4">
        <w:rPr>
          <w:color w:val="201F1E"/>
          <w:sz w:val="32"/>
          <w:szCs w:val="32"/>
          <w:shd w:val="clear" w:color="auto" w:fill="FFFFFF"/>
        </w:rPr>
        <w:t> </w:t>
      </w:r>
    </w:p>
    <w:p w:rsidR="002823FA" w:rsidRPr="008E23D4" w:rsidRDefault="002823FA" w:rsidP="008E23D4">
      <w:pPr>
        <w:jc w:val="both"/>
        <w:rPr>
          <w:iCs/>
          <w:color w:val="2F5496" w:themeColor="accent5" w:themeShade="BF"/>
          <w:sz w:val="32"/>
          <w:szCs w:val="32"/>
          <w:shd w:val="clear" w:color="auto" w:fill="FFFFFF"/>
        </w:rPr>
      </w:pPr>
      <w:proofErr w:type="spellStart"/>
      <w:r w:rsidRPr="008E23D4">
        <w:rPr>
          <w:color w:val="000000"/>
          <w:sz w:val="32"/>
          <w:szCs w:val="32"/>
          <w:shd w:val="clear" w:color="auto" w:fill="FFFFFF"/>
        </w:rPr>
        <w:t>Townhall</w:t>
      </w:r>
      <w:proofErr w:type="spellEnd"/>
      <w:r w:rsidRPr="008E23D4">
        <w:rPr>
          <w:color w:val="000000"/>
          <w:sz w:val="32"/>
          <w:szCs w:val="32"/>
          <w:shd w:val="clear" w:color="auto" w:fill="FFFFFF"/>
        </w:rPr>
        <w:t xml:space="preserve"> meeting will be held on 5/23/22 at </w:t>
      </w:r>
      <w:r w:rsidRPr="008E23D4">
        <w:rPr>
          <w:iCs/>
          <w:color w:val="000000"/>
          <w:sz w:val="32"/>
          <w:szCs w:val="32"/>
          <w:shd w:val="clear" w:color="auto" w:fill="FFFFFF"/>
        </w:rPr>
        <w:t xml:space="preserve">6pm to 7pm at the </w:t>
      </w:r>
      <w:r w:rsidRPr="008E23D4">
        <w:rPr>
          <w:iCs/>
          <w:color w:val="2F5496" w:themeColor="accent5" w:themeShade="BF"/>
          <w:sz w:val="32"/>
          <w:szCs w:val="32"/>
          <w:shd w:val="clear" w:color="auto" w:fill="FFFFFF"/>
        </w:rPr>
        <w:t>Wesley United Methodist Church at 1350 Hunakai Street, Honolulu, HI  96816.</w:t>
      </w:r>
    </w:p>
    <w:p w:rsidR="002823FA" w:rsidRPr="008E23D4" w:rsidRDefault="002823FA" w:rsidP="008E23D4">
      <w:pPr>
        <w:jc w:val="both"/>
        <w:rPr>
          <w:rFonts w:eastAsia="Times New Roman"/>
          <w:color w:val="0000FF"/>
          <w:sz w:val="32"/>
          <w:szCs w:val="32"/>
        </w:rPr>
      </w:pPr>
    </w:p>
    <w:p w:rsidR="002823FA" w:rsidRPr="008E23D4" w:rsidRDefault="002823FA" w:rsidP="008E23D4">
      <w:pPr>
        <w:jc w:val="both"/>
        <w:rPr>
          <w:rFonts w:eastAsia="Times New Roman"/>
          <w:sz w:val="32"/>
          <w:szCs w:val="32"/>
        </w:rPr>
      </w:pPr>
      <w:r w:rsidRPr="008E23D4">
        <w:rPr>
          <w:color w:val="000000"/>
          <w:sz w:val="32"/>
          <w:szCs w:val="32"/>
          <w:shd w:val="clear" w:color="auto" w:fill="FFFFFF"/>
        </w:rPr>
        <w:t xml:space="preserve">Please submit any questions you may have to </w:t>
      </w:r>
      <w:hyperlink r:id="rId4" w:history="1">
        <w:r w:rsidRPr="008E23D4">
          <w:rPr>
            <w:rStyle w:val="Hyperlink"/>
            <w:sz w:val="32"/>
            <w:szCs w:val="32"/>
            <w:shd w:val="clear" w:color="auto" w:fill="FFFFFF"/>
          </w:rPr>
          <w:t>marias@hmcmgt.com</w:t>
        </w:r>
      </w:hyperlink>
      <w:r w:rsidRPr="008E23D4">
        <w:rPr>
          <w:color w:val="000000"/>
          <w:sz w:val="32"/>
          <w:szCs w:val="32"/>
          <w:shd w:val="clear" w:color="auto" w:fill="FFFFFF"/>
        </w:rPr>
        <w:t xml:space="preserve"> or </w:t>
      </w:r>
      <w:hyperlink r:id="rId5" w:history="1">
        <w:r w:rsidRPr="008E23D4">
          <w:rPr>
            <w:rStyle w:val="Hyperlink"/>
            <w:sz w:val="32"/>
            <w:szCs w:val="32"/>
            <w:shd w:val="clear" w:color="auto" w:fill="FFFFFF"/>
          </w:rPr>
          <w:t>smgrtropicgardens@hotmail.com</w:t>
        </w:r>
      </w:hyperlink>
      <w:r w:rsidRPr="008E23D4">
        <w:rPr>
          <w:color w:val="000000"/>
          <w:sz w:val="32"/>
          <w:szCs w:val="32"/>
          <w:shd w:val="clear" w:color="auto" w:fill="FFFFFF"/>
        </w:rPr>
        <w:t xml:space="preserve"> prior to the </w:t>
      </w:r>
      <w:r w:rsidR="00233E72" w:rsidRPr="008E23D4">
        <w:rPr>
          <w:color w:val="000000"/>
          <w:sz w:val="32"/>
          <w:szCs w:val="32"/>
          <w:shd w:val="clear" w:color="auto" w:fill="FFFFFF"/>
        </w:rPr>
        <w:t>23</w:t>
      </w:r>
      <w:r w:rsidR="00233E72" w:rsidRPr="008E23D4">
        <w:rPr>
          <w:color w:val="000000"/>
          <w:sz w:val="32"/>
          <w:szCs w:val="32"/>
          <w:shd w:val="clear" w:color="auto" w:fill="FFFFFF"/>
          <w:vertAlign w:val="superscript"/>
        </w:rPr>
        <w:t>rd</w:t>
      </w:r>
      <w:r w:rsidR="00233E72" w:rsidRPr="008E23D4">
        <w:rPr>
          <w:color w:val="000000"/>
          <w:sz w:val="32"/>
          <w:szCs w:val="32"/>
          <w:shd w:val="clear" w:color="auto" w:fill="FFFFFF"/>
        </w:rPr>
        <w:t xml:space="preserve"> for a </w:t>
      </w:r>
      <w:r w:rsidRPr="008E23D4">
        <w:rPr>
          <w:color w:val="000000"/>
          <w:sz w:val="32"/>
          <w:szCs w:val="32"/>
          <w:shd w:val="clear" w:color="auto" w:fill="FFFFFF"/>
        </w:rPr>
        <w:t>response</w:t>
      </w:r>
      <w:r w:rsidR="00233E72" w:rsidRPr="008E23D4">
        <w:rPr>
          <w:color w:val="000000"/>
          <w:sz w:val="32"/>
          <w:szCs w:val="32"/>
          <w:shd w:val="clear" w:color="auto" w:fill="FFFFFF"/>
        </w:rPr>
        <w:t xml:space="preserve"> at the meeting</w:t>
      </w:r>
      <w:r w:rsidRPr="008E23D4">
        <w:rPr>
          <w:color w:val="000000"/>
          <w:sz w:val="32"/>
          <w:szCs w:val="32"/>
          <w:shd w:val="clear" w:color="auto" w:fill="FFFFFF"/>
        </w:rPr>
        <w:t>.</w:t>
      </w:r>
    </w:p>
    <w:p w:rsidR="002823FA" w:rsidRDefault="002823FA" w:rsidP="002823FA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491984" w:rsidRPr="00127BE8" w:rsidRDefault="00491984" w:rsidP="002823FA">
      <w:pPr>
        <w:pStyle w:val="xmsonormal"/>
        <w:shd w:val="clear" w:color="auto" w:fill="FFFFFF"/>
        <w:rPr>
          <w:color w:val="201F1E"/>
          <w:sz w:val="28"/>
          <w:szCs w:val="28"/>
        </w:rPr>
      </w:pPr>
    </w:p>
    <w:p w:rsidR="00797094" w:rsidRPr="00127BE8" w:rsidRDefault="00797094" w:rsidP="002823FA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27BE8">
        <w:rPr>
          <w:color w:val="201F1E"/>
          <w:sz w:val="28"/>
          <w:szCs w:val="28"/>
        </w:rPr>
        <w:t xml:space="preserve">Aileen Wada, Board President. </w:t>
      </w:r>
    </w:p>
    <w:p w:rsidR="00797094" w:rsidRPr="00127BE8" w:rsidRDefault="00797094" w:rsidP="002823FA">
      <w:pPr>
        <w:pStyle w:val="xmsonormal"/>
        <w:shd w:val="clear" w:color="auto" w:fill="FFFFFF"/>
        <w:rPr>
          <w:color w:val="201F1E"/>
          <w:sz w:val="28"/>
          <w:szCs w:val="28"/>
        </w:rPr>
      </w:pPr>
      <w:r w:rsidRPr="00127BE8">
        <w:rPr>
          <w:color w:val="201F1E"/>
          <w:sz w:val="28"/>
          <w:szCs w:val="28"/>
        </w:rPr>
        <w:t>Tropic Gardens I AOAO</w:t>
      </w:r>
    </w:p>
    <w:p w:rsidR="002823FA" w:rsidRPr="00127BE8" w:rsidRDefault="002823FA" w:rsidP="002823FA">
      <w:pPr>
        <w:rPr>
          <w:rFonts w:eastAsia="Times New Roman"/>
          <w:sz w:val="28"/>
          <w:szCs w:val="28"/>
        </w:rPr>
      </w:pPr>
    </w:p>
    <w:p w:rsidR="00491984" w:rsidRDefault="00491984">
      <w:pPr>
        <w:rPr>
          <w:sz w:val="16"/>
          <w:szCs w:val="16"/>
        </w:rPr>
      </w:pPr>
    </w:p>
    <w:p w:rsidR="00C8623C" w:rsidRDefault="00491984">
      <w:pPr>
        <w:rPr>
          <w:sz w:val="16"/>
          <w:szCs w:val="16"/>
        </w:rPr>
      </w:pPr>
      <w:r w:rsidRPr="00491984">
        <w:rPr>
          <w:sz w:val="16"/>
          <w:szCs w:val="16"/>
        </w:rPr>
        <w:t>Enclosure – Association document page</w:t>
      </w:r>
      <w:r>
        <w:rPr>
          <w:sz w:val="16"/>
          <w:szCs w:val="16"/>
        </w:rPr>
        <w:t xml:space="preserve"> 6</w:t>
      </w:r>
    </w:p>
    <w:p w:rsidR="00491984" w:rsidRDefault="00491984">
      <w:pPr>
        <w:rPr>
          <w:sz w:val="16"/>
          <w:szCs w:val="16"/>
        </w:rPr>
      </w:pPr>
      <w:r>
        <w:rPr>
          <w:sz w:val="16"/>
          <w:szCs w:val="16"/>
        </w:rPr>
        <w:tab/>
        <w:t>Construction Consultant’s memo</w:t>
      </w:r>
    </w:p>
    <w:p w:rsidR="00491984" w:rsidRPr="00127BE8" w:rsidRDefault="00491984">
      <w:pPr>
        <w:rPr>
          <w:sz w:val="28"/>
          <w:szCs w:val="28"/>
        </w:rPr>
      </w:pPr>
      <w:r>
        <w:rPr>
          <w:sz w:val="16"/>
          <w:szCs w:val="16"/>
        </w:rPr>
        <w:tab/>
      </w:r>
    </w:p>
    <w:sectPr w:rsidR="00491984" w:rsidRPr="0012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A"/>
    <w:rsid w:val="00127BE8"/>
    <w:rsid w:val="00233E72"/>
    <w:rsid w:val="002823FA"/>
    <w:rsid w:val="003546A4"/>
    <w:rsid w:val="00373227"/>
    <w:rsid w:val="00491984"/>
    <w:rsid w:val="00797094"/>
    <w:rsid w:val="007A4F4F"/>
    <w:rsid w:val="008E23D4"/>
    <w:rsid w:val="00A951AC"/>
    <w:rsid w:val="00AD67DB"/>
    <w:rsid w:val="00C8623C"/>
    <w:rsid w:val="00D25797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AFF9-9439-4E62-9430-4811EB97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msonormal">
    <w:name w:val="x_xxxxxmsonormal"/>
    <w:basedOn w:val="Normal"/>
    <w:rsid w:val="002823FA"/>
  </w:style>
  <w:style w:type="paragraph" w:customStyle="1" w:styleId="xmsonormal">
    <w:name w:val="x_msonormal"/>
    <w:basedOn w:val="Normal"/>
    <w:rsid w:val="002823FA"/>
  </w:style>
  <w:style w:type="character" w:styleId="Hyperlink">
    <w:name w:val="Hyperlink"/>
    <w:basedOn w:val="DefaultParagraphFont"/>
    <w:uiPriority w:val="99"/>
    <w:unhideWhenUsed/>
    <w:rsid w:val="0028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grtropicgardens@hotmail.com" TargetMode="External"/><Relationship Id="rId4" Type="http://schemas.openxmlformats.org/officeDocument/2006/relationships/hyperlink" Target="mailto:marias@hmcmg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Hawaiiana Management Co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Sabir</dc:creator>
  <cp:keywords/>
  <dc:description/>
  <cp:lastModifiedBy>Karen A. Kaya</cp:lastModifiedBy>
  <cp:revision>2</cp:revision>
  <dcterms:created xsi:type="dcterms:W3CDTF">2022-05-16T19:13:00Z</dcterms:created>
  <dcterms:modified xsi:type="dcterms:W3CDTF">2022-05-16T19:13:00Z</dcterms:modified>
</cp:coreProperties>
</file>